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ED182E" w:rsidRDefault="00277B2D" w:rsidP="00ED182E">
      <w:pPr>
        <w:jc w:val="both"/>
        <w:rPr>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p>
    <w:p w:rsidR="00ED182E" w:rsidRDefault="00ED182E" w:rsidP="00ED182E">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A2BAF">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FA2BAF">
        <w:rPr>
          <w:rFonts w:ascii="Times New Roman" w:hAnsi="Times New Roman" w:cs="Times New Roman"/>
          <w:sz w:val="24"/>
        </w:rPr>
        <w:fldChar w:fldCharType="separate"/>
      </w:r>
      <w:r w:rsidR="009F2A62">
        <w:rPr>
          <w:rFonts w:ascii="Times New Roman" w:hAnsi="Times New Roman" w:cs="Times New Roman"/>
          <w:noProof/>
          <w:sz w:val="24"/>
        </w:rPr>
        <w:t>October 1, 2014</w:t>
      </w:r>
      <w:r w:rsidR="00FA2BAF">
        <w:rPr>
          <w:rFonts w:ascii="Times New Roman" w:hAnsi="Times New Roman" w:cs="Times New Roman"/>
          <w:sz w:val="24"/>
        </w:rPr>
        <w:fldChar w:fldCharType="end"/>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ED182E" w:rsidRDefault="00ED182E" w:rsidP="00ED182E">
      <w:pPr>
        <w:ind w:firstLine="720"/>
        <w:jc w:val="both"/>
        <w:rPr>
          <w:rFonts w:ascii="Times New Roman" w:hAnsi="Times New Roman" w:cs="Times New Roman"/>
          <w:sz w:val="24"/>
        </w:rPr>
      </w:pPr>
      <w:r>
        <w:rPr>
          <w:rFonts w:ascii="Times New Roman" w:hAnsi="Times New Roman" w:cs="Times New Roman"/>
          <w:sz w:val="24"/>
        </w:rPr>
        <w:t>Loss Location:</w:t>
      </w:r>
      <w:r>
        <w:rPr>
          <w:rFonts w:ascii="Times New Roman" w:hAnsi="Times New Roman" w:cs="Times New Roman"/>
          <w:sz w:val="24"/>
        </w:rPr>
        <w:tab/>
      </w:r>
      <w:r>
        <w:rPr>
          <w:rFonts w:ascii="Times New Roman" w:hAnsi="Times New Roman" w:cs="Times New Roman"/>
          <w:sz w:val="24"/>
        </w:rPr>
        <w:tab/>
      </w:r>
    </w:p>
    <w:p w:rsidR="00ED182E" w:rsidRPr="00562A1C" w:rsidRDefault="00ED182E" w:rsidP="00562A1C">
      <w:pPr>
        <w:pStyle w:val="Heading1"/>
        <w:jc w:val="left"/>
        <w:rPr>
          <w:rFonts w:ascii="Times New Roman" w:hAnsi="Times New Roman" w:cs="Times New Roman"/>
          <w:b w:val="0"/>
        </w:rPr>
      </w:pPr>
      <w:r w:rsidRPr="00562A1C">
        <w:rPr>
          <w:rFonts w:ascii="Times New Roman" w:hAnsi="Times New Roman" w:cs="Times New Roman"/>
          <w:b w:val="0"/>
        </w:rPr>
        <w:tab/>
        <w:t>Policy Number:</w:t>
      </w:r>
      <w:r w:rsidRPr="00562A1C">
        <w:rPr>
          <w:rFonts w:ascii="Times New Roman" w:hAnsi="Times New Roman" w:cs="Times New Roman"/>
          <w:b w:val="0"/>
        </w:rPr>
        <w:tab/>
      </w:r>
    </w:p>
    <w:p w:rsidR="00ED182E" w:rsidRDefault="00ED182E" w:rsidP="00ED182E">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Dear Insured:</w:t>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We wish to advise you that we have completed our estimate for the repairs to the damage to your property.  We inspected the damage on</w:t>
      </w:r>
      <w:r w:rsidR="00CA2CFD">
        <w:rPr>
          <w:rFonts w:ascii="Times New Roman" w:hAnsi="Times New Roman" w:cs="Times New Roman"/>
          <w:sz w:val="24"/>
        </w:rPr>
        <w:t xml:space="preserve"> ________</w:t>
      </w:r>
      <w:r>
        <w:rPr>
          <w:rFonts w:ascii="Times New Roman" w:hAnsi="Times New Roman" w:cs="Times New Roman"/>
          <w:sz w:val="24"/>
        </w:rPr>
        <w:t xml:space="preserve">.  We found evidence of damage that appears to be from </w:t>
      </w:r>
      <w:r w:rsidR="00CA2CFD">
        <w:rPr>
          <w:rFonts w:ascii="Times New Roman" w:hAnsi="Times New Roman" w:cs="Times New Roman"/>
          <w:sz w:val="24"/>
        </w:rPr>
        <w:t>________</w:t>
      </w:r>
      <w:r>
        <w:rPr>
          <w:rFonts w:ascii="Times New Roman" w:hAnsi="Times New Roman" w:cs="Times New Roman"/>
          <w:sz w:val="24"/>
        </w:rPr>
        <w:t>.  Our estimate of the repair cost totaled $</w:t>
      </w:r>
      <w:r w:rsidR="00CA2CFD">
        <w:rPr>
          <w:rFonts w:ascii="Times New Roman" w:hAnsi="Times New Roman" w:cs="Times New Roman"/>
          <w:sz w:val="24"/>
        </w:rPr>
        <w:t>________</w:t>
      </w:r>
      <w:r>
        <w:rPr>
          <w:rFonts w:ascii="Times New Roman" w:hAnsi="Times New Roman" w:cs="Times New Roman"/>
          <w:sz w:val="24"/>
        </w:rPr>
        <w:t>.  Unfortunately, this total is less than the $</w:t>
      </w:r>
      <w:r w:rsidR="00CA2CFD">
        <w:rPr>
          <w:rFonts w:ascii="Times New Roman" w:hAnsi="Times New Roman" w:cs="Times New Roman"/>
          <w:sz w:val="24"/>
        </w:rPr>
        <w:t>______</w:t>
      </w:r>
      <w:r>
        <w:rPr>
          <w:rFonts w:ascii="Times New Roman" w:hAnsi="Times New Roman" w:cs="Times New Roman"/>
          <w:sz w:val="24"/>
        </w:rPr>
        <w:t xml:space="preserve"> deductible on your policy.  Therefore, we will not be able to make any payment relative to this claim.</w:t>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We regret that we could not be of service to you relative to this incident.</w:t>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We have enclosed a copy of our estimate for your review.</w:t>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w:t>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w:t>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r>
        <w:rPr>
          <w:rFonts w:ascii="Times New Roman" w:hAnsi="Times New Roman" w:cs="Times New Roman"/>
          <w:sz w:val="24"/>
        </w:rPr>
        <w:t>Sincerely,</w:t>
      </w: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p>
    <w:p w:rsidR="00ED182E" w:rsidRDefault="00ED182E" w:rsidP="00ED182E">
      <w:pPr>
        <w:jc w:val="both"/>
        <w:rPr>
          <w:rFonts w:ascii="Times New Roman" w:hAnsi="Times New Roman" w:cs="Times New Roman"/>
          <w:sz w:val="24"/>
        </w:rPr>
      </w:pPr>
    </w:p>
    <w:p w:rsidR="00957FE6" w:rsidRDefault="00ED182E" w:rsidP="00562A1C">
      <w:pPr>
        <w:jc w:val="both"/>
      </w:pPr>
      <w:r>
        <w:rPr>
          <w:rFonts w:ascii="Times New Roman" w:hAnsi="Times New Roman" w:cs="Times New Roman"/>
          <w:sz w:val="24"/>
        </w:rPr>
        <w:t>Claims Adjuster</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62" w:rsidRDefault="009F2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62" w:rsidRDefault="009F2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62" w:rsidRDefault="009F2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62" w:rsidRDefault="009F2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9F2A62" w:rsidRDefault="004F40AC" w:rsidP="009F2A6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77B2D"/>
    <w:rsid w:val="002B7B27"/>
    <w:rsid w:val="0030324C"/>
    <w:rsid w:val="00342756"/>
    <w:rsid w:val="00363B64"/>
    <w:rsid w:val="00374C41"/>
    <w:rsid w:val="00377725"/>
    <w:rsid w:val="00384958"/>
    <w:rsid w:val="003E5C11"/>
    <w:rsid w:val="003E6890"/>
    <w:rsid w:val="003F31C7"/>
    <w:rsid w:val="0041232F"/>
    <w:rsid w:val="0048729E"/>
    <w:rsid w:val="004B484D"/>
    <w:rsid w:val="004E5DE0"/>
    <w:rsid w:val="004F40AC"/>
    <w:rsid w:val="00505D2E"/>
    <w:rsid w:val="00562A1C"/>
    <w:rsid w:val="005A0005"/>
    <w:rsid w:val="005A77E6"/>
    <w:rsid w:val="005B14CC"/>
    <w:rsid w:val="00622D7B"/>
    <w:rsid w:val="00640309"/>
    <w:rsid w:val="006744D1"/>
    <w:rsid w:val="00686E86"/>
    <w:rsid w:val="00726E11"/>
    <w:rsid w:val="008460F6"/>
    <w:rsid w:val="008A1379"/>
    <w:rsid w:val="0091769F"/>
    <w:rsid w:val="00925EF6"/>
    <w:rsid w:val="00956E63"/>
    <w:rsid w:val="00957FE6"/>
    <w:rsid w:val="009A7EC2"/>
    <w:rsid w:val="009C72CF"/>
    <w:rsid w:val="009F2A62"/>
    <w:rsid w:val="00A44884"/>
    <w:rsid w:val="00B36601"/>
    <w:rsid w:val="00B7464B"/>
    <w:rsid w:val="00BA007F"/>
    <w:rsid w:val="00BB4988"/>
    <w:rsid w:val="00BC0104"/>
    <w:rsid w:val="00BD23BB"/>
    <w:rsid w:val="00BF7070"/>
    <w:rsid w:val="00C27F8D"/>
    <w:rsid w:val="00CA2CFD"/>
    <w:rsid w:val="00CC00F2"/>
    <w:rsid w:val="00CF2E8B"/>
    <w:rsid w:val="00D94838"/>
    <w:rsid w:val="00DB15F4"/>
    <w:rsid w:val="00E14F69"/>
    <w:rsid w:val="00E51880"/>
    <w:rsid w:val="00E52F6F"/>
    <w:rsid w:val="00E53472"/>
    <w:rsid w:val="00ED182E"/>
    <w:rsid w:val="00EE210E"/>
    <w:rsid w:val="00EF4CC0"/>
    <w:rsid w:val="00F703ED"/>
    <w:rsid w:val="00FA2BAF"/>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85E7741-C085-47D8-8611-9671B6DB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2014-07-08T13:31:00Z</dcterms:created>
  <dcterms:modified xsi:type="dcterms:W3CDTF">2014-10-01T13:09:00Z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