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988" w:rsidRDefault="00BB4988" w:rsidP="004E5DE0">
      <w:pPr>
        <w:sectPr w:rsidR="00BB4988" w:rsidSect="005B14CC">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720" w:footer="432" w:gutter="0"/>
          <w:cols w:space="720"/>
          <w:titlePg/>
          <w:docGrid w:linePitch="360"/>
        </w:sectPr>
      </w:pPr>
    </w:p>
    <w:p w:rsidR="0030324C" w:rsidRDefault="0030324C" w:rsidP="00663987">
      <w:pPr>
        <w:jc w:val="both"/>
        <w:rPr>
          <w:rFonts w:ascii="Times New Roman" w:hAnsi="Times New Roman" w:cs="Times New Roman"/>
          <w:sz w:val="24"/>
        </w:rPr>
      </w:pPr>
      <w:r>
        <w:rPr>
          <w:rFonts w:ascii="Times New Roman" w:hAnsi="Times New Roman" w:cs="Times New Roman"/>
          <w:sz w:val="24"/>
        </w:rPr>
        <w:lastRenderedPageBreak/>
        <w:tab/>
      </w:r>
      <w:r>
        <w:rPr>
          <w:rFonts w:ascii="Times New Roman" w:hAnsi="Times New Roman" w:cs="Times New Roman"/>
          <w:sz w:val="24"/>
        </w:rPr>
        <w:tab/>
      </w:r>
      <w:r>
        <w:rPr>
          <w:rFonts w:ascii="Times New Roman" w:hAnsi="Times New Roman" w:cs="Times New Roman"/>
          <w:sz w:val="24"/>
        </w:rPr>
        <w:tab/>
      </w:r>
    </w:p>
    <w:p w:rsidR="00C27F8D" w:rsidRDefault="00C27F8D" w:rsidP="00663987">
      <w:pPr>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sidR="00B84ACC">
        <w:rPr>
          <w:rFonts w:ascii="Times New Roman" w:hAnsi="Times New Roman" w:cs="Times New Roman"/>
          <w:sz w:val="24"/>
        </w:rPr>
        <w:fldChar w:fldCharType="begin"/>
      </w:r>
      <w:r>
        <w:rPr>
          <w:rFonts w:ascii="Times New Roman" w:hAnsi="Times New Roman" w:cs="Times New Roman"/>
          <w:sz w:val="24"/>
        </w:rPr>
        <w:instrText xml:space="preserve"> TIME \@ "MMMM d, yyyy" </w:instrText>
      </w:r>
      <w:r w:rsidR="00B84ACC">
        <w:rPr>
          <w:rFonts w:ascii="Times New Roman" w:hAnsi="Times New Roman" w:cs="Times New Roman"/>
          <w:sz w:val="24"/>
        </w:rPr>
        <w:fldChar w:fldCharType="separate"/>
      </w:r>
      <w:r w:rsidR="00B955B5">
        <w:rPr>
          <w:rFonts w:ascii="Times New Roman" w:hAnsi="Times New Roman" w:cs="Times New Roman"/>
          <w:noProof/>
          <w:sz w:val="24"/>
        </w:rPr>
        <w:t>October 1, 2014</w:t>
      </w:r>
      <w:r w:rsidR="00B84ACC">
        <w:rPr>
          <w:rFonts w:ascii="Times New Roman" w:hAnsi="Times New Roman" w:cs="Times New Roman"/>
          <w:sz w:val="24"/>
        </w:rPr>
        <w:fldChar w:fldCharType="end"/>
      </w:r>
    </w:p>
    <w:p w:rsidR="00C27F8D" w:rsidRDefault="00C27F8D" w:rsidP="00C27F8D">
      <w:pPr>
        <w:ind w:left="720" w:firstLine="720"/>
        <w:jc w:val="both"/>
        <w:rPr>
          <w:rFonts w:ascii="Times New Roman" w:hAnsi="Times New Roman" w:cs="Times New Roman"/>
          <w:sz w:val="24"/>
        </w:rPr>
      </w:pPr>
    </w:p>
    <w:p w:rsidR="00C27F8D" w:rsidRDefault="00C27F8D" w:rsidP="00C27F8D">
      <w:pPr>
        <w:ind w:left="720" w:firstLine="720"/>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RE:</w:t>
      </w:r>
      <w:r>
        <w:rPr>
          <w:rFonts w:ascii="Times New Roman" w:hAnsi="Times New Roman" w:cs="Times New Roman"/>
          <w:sz w:val="24"/>
        </w:rPr>
        <w:tab/>
        <w:t>Claim number:</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Location of Risk:</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Policy number:</w:t>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r>
        <w:rPr>
          <w:rFonts w:ascii="Times New Roman" w:hAnsi="Times New Roman" w:cs="Times New Roman"/>
          <w:sz w:val="24"/>
        </w:rPr>
        <w:tab/>
        <w:t>Date of loss:</w:t>
      </w:r>
      <w:r>
        <w:rPr>
          <w:rFonts w:ascii="Times New Roman" w:hAnsi="Times New Roman" w:cs="Times New Roman"/>
          <w:sz w:val="24"/>
        </w:rPr>
        <w:tab/>
      </w:r>
      <w:r>
        <w:rPr>
          <w:rFonts w:ascii="Times New Roman" w:hAnsi="Times New Roman" w:cs="Times New Roman"/>
          <w:sz w:val="24"/>
        </w:rPr>
        <w:tab/>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Dear Insured:</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We are the adjuster assigned to handle the above captioned claim.  We have left several messages in an attempt to arrange an appointment to inspect the damages.  We have not had a response to our messages.</w:t>
      </w:r>
    </w:p>
    <w:p w:rsidR="00C27F8D" w:rsidRDefault="00C27F8D" w:rsidP="00C27F8D">
      <w:pPr>
        <w:jc w:val="both"/>
        <w:rPr>
          <w:rFonts w:ascii="Times New Roman" w:hAnsi="Times New Roman" w:cs="Times New Roman"/>
          <w:sz w:val="24"/>
        </w:rPr>
      </w:pPr>
      <w:r>
        <w:rPr>
          <w:rFonts w:ascii="Times New Roman" w:hAnsi="Times New Roman" w:cs="Times New Roman"/>
          <w:sz w:val="24"/>
        </w:rPr>
        <w:t xml:space="preserve"> </w:t>
      </w:r>
    </w:p>
    <w:p w:rsidR="00C27F8D" w:rsidRDefault="00C27F8D" w:rsidP="00C27F8D">
      <w:pPr>
        <w:jc w:val="both"/>
        <w:rPr>
          <w:rFonts w:ascii="Times New Roman" w:hAnsi="Times New Roman" w:cs="Times New Roman"/>
          <w:sz w:val="24"/>
        </w:rPr>
      </w:pPr>
      <w:r>
        <w:rPr>
          <w:rFonts w:ascii="Times New Roman" w:hAnsi="Times New Roman" w:cs="Times New Roman"/>
          <w:sz w:val="24"/>
        </w:rPr>
        <w:t>We would request that you contact this writer so that we can make arrangements to inspect the property.</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Should we not hear from you within 10 days of the date of this letter, we will have to assume that you are no longer interested in pursuing this matter, and mark our file accordingly.</w:t>
      </w:r>
    </w:p>
    <w:p w:rsidR="00C27F8D" w:rsidRDefault="00C27F8D" w:rsidP="00C27F8D">
      <w:pPr>
        <w:jc w:val="both"/>
        <w:rPr>
          <w:rFonts w:ascii="Times New Roman" w:hAnsi="Times New Roman" w:cs="Times New Roman"/>
          <w:sz w:val="24"/>
        </w:rPr>
      </w:pPr>
    </w:p>
    <w:p w:rsidR="00663987" w:rsidRDefault="00663987" w:rsidP="00663987">
      <w:pPr>
        <w:jc w:val="both"/>
        <w:rPr>
          <w:rFonts w:ascii="Times New Roman" w:hAnsi="Times New Roman" w:cs="Times New Roman"/>
          <w:sz w:val="24"/>
        </w:rPr>
      </w:pPr>
      <w:r>
        <w:rPr>
          <w:rFonts w:ascii="Times New Roman" w:hAnsi="Times New Roman" w:cs="Times New Roman"/>
          <w:sz w:val="24"/>
        </w:rPr>
        <w:t xml:space="preserve">This advice and any other action undertaken or to be undertaken by us in the course of investigation and/or handling of this claim is not, and should not be construed as a waiver of any of the rights of the insurer with respect to any and all of terms, conditions, provisions, exclusions and limitations contained in the policy of insurance.  </w:t>
      </w:r>
    </w:p>
    <w:p w:rsidR="00663987" w:rsidRDefault="00663987" w:rsidP="00663987">
      <w:pPr>
        <w:jc w:val="both"/>
        <w:rPr>
          <w:rFonts w:ascii="Times New Roman" w:hAnsi="Times New Roman" w:cs="Times New Roman"/>
          <w:sz w:val="24"/>
        </w:rPr>
      </w:pPr>
    </w:p>
    <w:p w:rsidR="00663987" w:rsidRDefault="00663987" w:rsidP="00663987">
      <w:pPr>
        <w:jc w:val="both"/>
        <w:rPr>
          <w:rFonts w:ascii="Times New Roman" w:hAnsi="Times New Roman" w:cs="Times New Roman"/>
          <w:sz w:val="24"/>
        </w:rPr>
      </w:pPr>
      <w:r>
        <w:rPr>
          <w:rFonts w:ascii="Times New Roman" w:hAnsi="Times New Roman" w:cs="Times New Roman"/>
          <w:sz w:val="24"/>
        </w:rPr>
        <w:t>The Massachusetts Property Insurance Underwriting Association fully reserves unto itself all defenses which heretofore accrue, or which may in the future accrue by reason of the operation of the policy, or reason of non-compliance on behalf of yourself with respect to any and all of the foregoing.</w:t>
      </w:r>
    </w:p>
    <w:p w:rsidR="00663987" w:rsidRDefault="00663987" w:rsidP="00663987">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Please be advised that the statute of limitations is two (2) years from the date of loss for property losses. (Section 1 policy claims)</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Thank you for your anticipated co-operation in this matter.</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Sincerely,</w:t>
      </w: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p>
    <w:p w:rsidR="00C27F8D" w:rsidRDefault="00C27F8D" w:rsidP="00C27F8D">
      <w:pPr>
        <w:jc w:val="both"/>
        <w:rPr>
          <w:rFonts w:ascii="Times New Roman" w:hAnsi="Times New Roman" w:cs="Times New Roman"/>
          <w:sz w:val="24"/>
        </w:rPr>
      </w:pPr>
      <w:r>
        <w:rPr>
          <w:rFonts w:ascii="Times New Roman" w:hAnsi="Times New Roman" w:cs="Times New Roman"/>
          <w:sz w:val="24"/>
        </w:rPr>
        <w:t>Claims Adjuster</w:t>
      </w:r>
    </w:p>
    <w:p w:rsidR="00957FE6" w:rsidRDefault="00C27F8D" w:rsidP="00663987">
      <w:pPr>
        <w:jc w:val="both"/>
      </w:pPr>
      <w:r>
        <w:rPr>
          <w:rFonts w:ascii="Times New Roman" w:hAnsi="Times New Roman" w:cs="Times New Roman"/>
          <w:sz w:val="24"/>
        </w:rPr>
        <w:t xml:space="preserve">Voice Mail – </w:t>
      </w:r>
    </w:p>
    <w:sectPr w:rsidR="00957FE6" w:rsidSect="00726E11">
      <w:type w:val="continuous"/>
      <w:pgSz w:w="12240" w:h="15840"/>
      <w:pgMar w:top="1440" w:right="1152" w:bottom="1008" w:left="1008" w:header="720" w:footer="72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0AC" w:rsidRDefault="004F40AC" w:rsidP="003E6890">
      <w:r>
        <w:separator/>
      </w:r>
    </w:p>
  </w:endnote>
  <w:endnote w:type="continuationSeparator" w:id="0">
    <w:p w:rsidR="004F40AC" w:rsidRDefault="004F40AC" w:rsidP="003E6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5B5" w:rsidRDefault="00B955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5B5" w:rsidRDefault="00B955B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Default="004F40AC" w:rsidP="005B14C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0AC" w:rsidRDefault="004F40AC" w:rsidP="003E6890">
      <w:r>
        <w:separator/>
      </w:r>
    </w:p>
  </w:footnote>
  <w:footnote w:type="continuationSeparator" w:id="0">
    <w:p w:rsidR="004F40AC" w:rsidRDefault="004F40AC" w:rsidP="003E6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5B5" w:rsidRDefault="00B955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5B5" w:rsidRDefault="00B955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0AC" w:rsidRPr="00B955B5" w:rsidRDefault="004F40AC" w:rsidP="00B955B5">
    <w:pPr>
      <w:pStyle w:val="Header"/>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E7384"/>
    <w:multiLevelType w:val="singleLevel"/>
    <w:tmpl w:val="B844B6D6"/>
    <w:lvl w:ilvl="0">
      <w:start w:val="1"/>
      <w:numFmt w:val="lowerLetter"/>
      <w:lvlText w:val="(%1)"/>
      <w:lvlJc w:val="left"/>
      <w:pPr>
        <w:tabs>
          <w:tab w:val="num" w:pos="3600"/>
        </w:tabs>
        <w:ind w:left="3600" w:hanging="720"/>
      </w:pPr>
      <w:rPr>
        <w:rFonts w:hint="default"/>
      </w:rPr>
    </w:lvl>
  </w:abstractNum>
  <w:abstractNum w:abstractNumId="1">
    <w:nsid w:val="255F6F34"/>
    <w:multiLevelType w:val="singleLevel"/>
    <w:tmpl w:val="FC026210"/>
    <w:lvl w:ilvl="0">
      <w:start w:val="2"/>
      <w:numFmt w:val="lowerLetter"/>
      <w:lvlText w:val="%1."/>
      <w:lvlJc w:val="left"/>
      <w:pPr>
        <w:tabs>
          <w:tab w:val="num" w:pos="2160"/>
        </w:tabs>
        <w:ind w:left="2160" w:hanging="720"/>
      </w:pPr>
      <w:rPr>
        <w:rFonts w:hint="default"/>
      </w:rPr>
    </w:lvl>
  </w:abstractNum>
  <w:abstractNum w:abstractNumId="2">
    <w:nsid w:val="2A0D7371"/>
    <w:multiLevelType w:val="singleLevel"/>
    <w:tmpl w:val="EFD8E84A"/>
    <w:lvl w:ilvl="0">
      <w:start w:val="1"/>
      <w:numFmt w:val="decimal"/>
      <w:lvlText w:val="(%1)"/>
      <w:lvlJc w:val="left"/>
      <w:pPr>
        <w:tabs>
          <w:tab w:val="num" w:pos="2880"/>
        </w:tabs>
        <w:ind w:left="2880" w:hanging="7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drawingGridHorizontalSpacing w:val="110"/>
  <w:displayHorizontalDrawingGridEvery w:val="2"/>
  <w:characterSpacingControl w:val="doNotCompress"/>
  <w:hdrShapeDefaults>
    <o:shapedefaults v:ext="edit" spidmax="2050"/>
    <o:shapelayout v:ext="edit">
      <o:rules v:ext="edit">
        <o:r id="V:Rule2" type="connector" idref="#AutoShape 2"/>
      </o:rules>
    </o:shapelayout>
  </w:hdrShapeDefaults>
  <w:footnotePr>
    <w:footnote w:id="-1"/>
    <w:footnote w:id="0"/>
  </w:footnotePr>
  <w:endnotePr>
    <w:endnote w:id="-1"/>
    <w:endnote w:id="0"/>
  </w:endnotePr>
  <w:compat>
    <w:compatSetting w:name="compatibilityMode" w:uri="http://schemas.microsoft.com/office/word" w:val="12"/>
  </w:compat>
  <w:rsids>
    <w:rsidRoot w:val="00505D2E"/>
    <w:rsid w:val="00033A25"/>
    <w:rsid w:val="00063438"/>
    <w:rsid w:val="000F7BE3"/>
    <w:rsid w:val="001173F8"/>
    <w:rsid w:val="00155844"/>
    <w:rsid w:val="0019221A"/>
    <w:rsid w:val="001F6A0B"/>
    <w:rsid w:val="00264174"/>
    <w:rsid w:val="0030324C"/>
    <w:rsid w:val="00342756"/>
    <w:rsid w:val="00363B64"/>
    <w:rsid w:val="00374C41"/>
    <w:rsid w:val="00377725"/>
    <w:rsid w:val="00384958"/>
    <w:rsid w:val="003E5C11"/>
    <w:rsid w:val="003E6890"/>
    <w:rsid w:val="003F31C7"/>
    <w:rsid w:val="0041232F"/>
    <w:rsid w:val="00417F27"/>
    <w:rsid w:val="0048729E"/>
    <w:rsid w:val="004B484D"/>
    <w:rsid w:val="004E5DE0"/>
    <w:rsid w:val="004F40AC"/>
    <w:rsid w:val="00505D2E"/>
    <w:rsid w:val="005A0005"/>
    <w:rsid w:val="005A77E6"/>
    <w:rsid w:val="005B14CC"/>
    <w:rsid w:val="00622D7B"/>
    <w:rsid w:val="00640309"/>
    <w:rsid w:val="00663987"/>
    <w:rsid w:val="006744D1"/>
    <w:rsid w:val="00686E86"/>
    <w:rsid w:val="00726E11"/>
    <w:rsid w:val="008460F6"/>
    <w:rsid w:val="008A1379"/>
    <w:rsid w:val="00925EF6"/>
    <w:rsid w:val="00956E63"/>
    <w:rsid w:val="00957FE6"/>
    <w:rsid w:val="009A7EC2"/>
    <w:rsid w:val="009C72CF"/>
    <w:rsid w:val="00A44884"/>
    <w:rsid w:val="00B7464B"/>
    <w:rsid w:val="00B84ACC"/>
    <w:rsid w:val="00B955B5"/>
    <w:rsid w:val="00BA007F"/>
    <w:rsid w:val="00BB4988"/>
    <w:rsid w:val="00BC0104"/>
    <w:rsid w:val="00BD23BB"/>
    <w:rsid w:val="00BF7070"/>
    <w:rsid w:val="00C27F8D"/>
    <w:rsid w:val="00CC00F2"/>
    <w:rsid w:val="00CF2E8B"/>
    <w:rsid w:val="00D94838"/>
    <w:rsid w:val="00DB15F4"/>
    <w:rsid w:val="00E14F69"/>
    <w:rsid w:val="00E51880"/>
    <w:rsid w:val="00E52F6F"/>
    <w:rsid w:val="00E53472"/>
    <w:rsid w:val="00EE210E"/>
    <w:rsid w:val="00EF4CC0"/>
    <w:rsid w:val="00F703ED"/>
    <w:rsid w:val="00FE5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E11"/>
    <w:pPr>
      <w:widowControl w:val="0"/>
      <w:autoSpaceDE w:val="0"/>
      <w:autoSpaceDN w:val="0"/>
      <w:adjustRightInd w:val="0"/>
      <w:spacing w:after="0" w:line="240" w:lineRule="auto"/>
    </w:pPr>
    <w:rPr>
      <w:rFonts w:ascii="Arial" w:eastAsia="Times New Roman" w:hAnsi="Arial" w:cs="Arial"/>
      <w:sz w:val="20"/>
      <w:szCs w:val="20"/>
    </w:rPr>
  </w:style>
  <w:style w:type="paragraph" w:styleId="Heading1">
    <w:name w:val="heading 1"/>
    <w:basedOn w:val="Normal"/>
    <w:next w:val="Normal"/>
    <w:link w:val="Heading1Char"/>
    <w:qFormat/>
    <w:rsid w:val="003E6890"/>
    <w:pPr>
      <w:keepNext/>
      <w:jc w:val="center"/>
      <w:outlineLvl w:val="0"/>
    </w:pPr>
    <w:rPr>
      <w:rFonts w:ascii="Tahoma" w:hAnsi="Tahoma"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E6890"/>
    <w:pPr>
      <w:tabs>
        <w:tab w:val="center" w:pos="4680"/>
        <w:tab w:val="right" w:pos="9360"/>
      </w:tabs>
    </w:pPr>
  </w:style>
  <w:style w:type="character" w:customStyle="1" w:styleId="HeaderChar">
    <w:name w:val="Header Char"/>
    <w:basedOn w:val="DefaultParagraphFont"/>
    <w:link w:val="Header"/>
    <w:rsid w:val="003E6890"/>
  </w:style>
  <w:style w:type="paragraph" w:styleId="Footer">
    <w:name w:val="footer"/>
    <w:basedOn w:val="Normal"/>
    <w:link w:val="FooterChar"/>
    <w:uiPriority w:val="99"/>
    <w:unhideWhenUsed/>
    <w:rsid w:val="003E6890"/>
    <w:pPr>
      <w:tabs>
        <w:tab w:val="center" w:pos="4680"/>
        <w:tab w:val="right" w:pos="9360"/>
      </w:tabs>
    </w:pPr>
  </w:style>
  <w:style w:type="character" w:customStyle="1" w:styleId="FooterChar">
    <w:name w:val="Footer Char"/>
    <w:basedOn w:val="DefaultParagraphFont"/>
    <w:link w:val="Footer"/>
    <w:uiPriority w:val="99"/>
    <w:rsid w:val="003E6890"/>
  </w:style>
  <w:style w:type="paragraph" w:styleId="BalloonText">
    <w:name w:val="Balloon Text"/>
    <w:basedOn w:val="Normal"/>
    <w:link w:val="BalloonTextChar"/>
    <w:uiPriority w:val="99"/>
    <w:semiHidden/>
    <w:unhideWhenUsed/>
    <w:rsid w:val="003E6890"/>
    <w:rPr>
      <w:rFonts w:ascii="Tahoma" w:hAnsi="Tahoma" w:cs="Tahoma"/>
      <w:sz w:val="16"/>
      <w:szCs w:val="16"/>
    </w:rPr>
  </w:style>
  <w:style w:type="character" w:customStyle="1" w:styleId="BalloonTextChar">
    <w:name w:val="Balloon Text Char"/>
    <w:basedOn w:val="DefaultParagraphFont"/>
    <w:link w:val="BalloonText"/>
    <w:uiPriority w:val="99"/>
    <w:semiHidden/>
    <w:rsid w:val="003E6890"/>
    <w:rPr>
      <w:rFonts w:ascii="Tahoma" w:hAnsi="Tahoma" w:cs="Tahoma"/>
      <w:sz w:val="16"/>
      <w:szCs w:val="16"/>
    </w:rPr>
  </w:style>
  <w:style w:type="character" w:customStyle="1" w:styleId="Heading1Char">
    <w:name w:val="Heading 1 Char"/>
    <w:basedOn w:val="DefaultParagraphFont"/>
    <w:link w:val="Heading1"/>
    <w:rsid w:val="003E6890"/>
    <w:rPr>
      <w:rFonts w:ascii="Tahoma" w:eastAsia="Times New Roman" w:hAnsi="Tahoma" w:cs="Tahoma"/>
      <w:b/>
      <w:bCs/>
      <w:sz w:val="24"/>
      <w:szCs w:val="24"/>
    </w:rPr>
  </w:style>
  <w:style w:type="paragraph" w:styleId="BodyText">
    <w:name w:val="Body Text"/>
    <w:basedOn w:val="Normal"/>
    <w:link w:val="BodyTextChar"/>
    <w:semiHidden/>
    <w:rsid w:val="00726E11"/>
    <w:pPr>
      <w:widowControl/>
      <w:autoSpaceDE/>
      <w:autoSpaceDN/>
      <w:adjustRightInd/>
      <w:jc w:val="both"/>
    </w:pPr>
    <w:rPr>
      <w:rFonts w:ascii="Times New Roman" w:hAnsi="Times New Roman" w:cs="Times New Roman"/>
      <w:sz w:val="24"/>
    </w:rPr>
  </w:style>
  <w:style w:type="character" w:customStyle="1" w:styleId="BodyTextChar">
    <w:name w:val="Body Text Char"/>
    <w:basedOn w:val="DefaultParagraphFont"/>
    <w:link w:val="BodyText"/>
    <w:semiHidden/>
    <w:rsid w:val="00726E11"/>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8A5A30D9E9E408AFA0B12510F8A84" ma:contentTypeVersion="0" ma:contentTypeDescription="Create a new document." ma:contentTypeScope="" ma:versionID="c0781c5f5fe514a1eb43aa6b6b5a2f55">
  <xsd:schema xmlns:xsd="http://www.w3.org/2001/XMLSchema" xmlns:p="http://schemas.microsoft.com/office/2006/metadata/properties" targetNamespace="http://schemas.microsoft.com/office/2006/metadata/properties" ma:root="true" ma:fieldsID="574e00e2141f279fa86c6c613c9a4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4D2E-7AC5-4707-8A45-9668C11E3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0BD312E-E0D4-4FC8-BE81-B5280EDAA80A}">
  <ds:schemaRefs>
    <ds:schemaRef ds:uri="http://schemas.microsoft.com/sharepoint/v3/contenttype/forms"/>
  </ds:schemaRefs>
</ds:datastoreItem>
</file>

<file path=customXml/itemProps3.xml><?xml version="1.0" encoding="utf-8"?>
<ds:datastoreItem xmlns:ds="http://schemas.openxmlformats.org/officeDocument/2006/customXml" ds:itemID="{02196F92-E4F5-4166-83E8-C754717C5F7A}">
  <ds:schemaRef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59FDFF4-D08C-4131-8F4C-5BFAE94C4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228</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MPIUA Letterhead</vt:lpstr>
    </vt:vector>
  </TitlesOfParts>
  <Company>6e6a51489d08afb</Company>
  <LinksUpToDate>false</LinksUpToDate>
  <CharactersWithSpaces>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MPIUA Letterhead</dc:title>
  <dc:creator>williamw</dc:creator>
  <cp:lastModifiedBy>rayr</cp:lastModifiedBy>
  <cp:revision>4</cp:revision>
  <cp:lastPrinted>2014-06-03T18:07:00Z</cp:lastPrinted>
  <dcterms:created xsi:type="dcterms:W3CDTF">2014-07-08T13:04:00Z</dcterms:created>
  <dcterms:modified xsi:type="dcterms:W3CDTF">2014-10-01T13:25:00Z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0x0101005348A5A30D9E9E408AFA0B12510F8A84</vt:lpwstr>
  </property>
</Properties>
</file>