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63038B" w:rsidRPr="00A230AC" w:rsidRDefault="0063038B" w:rsidP="0063038B">
      <w:pPr>
        <w:widowControl/>
        <w:spacing w:line="240" w:lineRule="exact"/>
        <w:jc w:val="both"/>
        <w:rPr>
          <w:rFonts w:ascii="Times New Roman" w:hAnsi="Times New Roman" w:cs="Times New Roman"/>
          <w:sz w:val="24"/>
          <w:szCs w:val="24"/>
        </w:rPr>
      </w:pPr>
      <w:r w:rsidRPr="00A230AC">
        <w:rPr>
          <w:rFonts w:ascii="Times New Roman" w:hAnsi="Times New Roman" w:cs="Times New Roman"/>
          <w:sz w:val="24"/>
          <w:szCs w:val="24"/>
        </w:rPr>
        <w:lastRenderedPageBreak/>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0005040B" w:rsidRPr="00A230AC">
        <w:rPr>
          <w:rFonts w:ascii="Times New Roman" w:hAnsi="Times New Roman" w:cs="Times New Roman"/>
          <w:sz w:val="24"/>
          <w:szCs w:val="24"/>
        </w:rPr>
        <w:fldChar w:fldCharType="begin"/>
      </w:r>
      <w:r w:rsidRPr="00A230AC">
        <w:rPr>
          <w:rFonts w:ascii="Times New Roman" w:hAnsi="Times New Roman" w:cs="Times New Roman"/>
          <w:sz w:val="24"/>
          <w:szCs w:val="24"/>
        </w:rPr>
        <w:instrText xml:space="preserve"> TIME \@ "MMMM d, yyyy" </w:instrText>
      </w:r>
      <w:r w:rsidR="0005040B" w:rsidRPr="00A230AC">
        <w:rPr>
          <w:rFonts w:ascii="Times New Roman" w:hAnsi="Times New Roman" w:cs="Times New Roman"/>
          <w:sz w:val="24"/>
          <w:szCs w:val="24"/>
        </w:rPr>
        <w:fldChar w:fldCharType="separate"/>
      </w:r>
      <w:r w:rsidR="00E861D6">
        <w:rPr>
          <w:rFonts w:ascii="Times New Roman" w:hAnsi="Times New Roman" w:cs="Times New Roman"/>
          <w:noProof/>
          <w:sz w:val="24"/>
          <w:szCs w:val="24"/>
        </w:rPr>
        <w:t>October 1, 2014</w:t>
      </w:r>
      <w:r w:rsidR="0005040B" w:rsidRPr="00A230AC">
        <w:rPr>
          <w:rFonts w:ascii="Times New Roman" w:hAnsi="Times New Roman" w:cs="Times New Roman"/>
          <w:sz w:val="24"/>
          <w:szCs w:val="24"/>
        </w:rPr>
        <w:fldChar w:fldCharType="end"/>
      </w: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widowControl/>
        <w:spacing w:line="240" w:lineRule="exact"/>
        <w:jc w:val="both"/>
        <w:rPr>
          <w:rFonts w:ascii="Times New Roman" w:hAnsi="Times New Roman" w:cs="Times New Roman"/>
          <w:sz w:val="24"/>
          <w:szCs w:val="24"/>
        </w:rPr>
      </w:pPr>
      <w:r w:rsidRPr="00A230AC">
        <w:rPr>
          <w:rFonts w:ascii="Times New Roman" w:hAnsi="Times New Roman" w:cs="Times New Roman"/>
          <w:sz w:val="24"/>
          <w:szCs w:val="24"/>
        </w:rPr>
        <w:t>Attn:</w:t>
      </w:r>
      <w:r w:rsidRPr="00A230AC">
        <w:rPr>
          <w:rFonts w:ascii="Times New Roman" w:hAnsi="Times New Roman" w:cs="Times New Roman"/>
          <w:sz w:val="24"/>
          <w:szCs w:val="24"/>
        </w:rPr>
        <w:tab/>
      </w:r>
    </w:p>
    <w:p w:rsidR="0063038B" w:rsidRPr="00A230AC" w:rsidRDefault="0063038B" w:rsidP="0063038B">
      <w:pPr>
        <w:widowControl/>
        <w:spacing w:line="240" w:lineRule="exact"/>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Re:</w:t>
      </w:r>
      <w:r w:rsidRPr="00A230AC">
        <w:rPr>
          <w:rFonts w:ascii="Times New Roman" w:hAnsi="Times New Roman" w:cs="Times New Roman"/>
          <w:sz w:val="24"/>
          <w:szCs w:val="24"/>
        </w:rPr>
        <w:tab/>
        <w:t>Mortgagee Claim</w:t>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 xml:space="preserve">Claim No. </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Policy No.</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Insured:</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Date of Loss:</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Property Location:</w:t>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Type of Loss:</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Dear :</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Massachusetts Property Insurance Underwriting Association (MPIUA) has been informed that you would like to make a demand as a mortgagee on the above noted policy in connection with the loss noted above. In order to present your organization’s demand, please provide the information requested below. Please provide the complete answers to all questions. Incomplete information can cause a delay in evaluation of your claim.</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numPr>
          <w:ilvl w:val="0"/>
          <w:numId w:val="5"/>
        </w:numPr>
        <w:jc w:val="both"/>
        <w:rPr>
          <w:rFonts w:ascii="Times New Roman" w:hAnsi="Times New Roman" w:cs="Times New Roman"/>
          <w:sz w:val="24"/>
          <w:szCs w:val="24"/>
        </w:rPr>
      </w:pPr>
      <w:r w:rsidRPr="00A230AC">
        <w:rPr>
          <w:rFonts w:ascii="Times New Roman" w:hAnsi="Times New Roman" w:cs="Times New Roman"/>
          <w:sz w:val="24"/>
          <w:szCs w:val="24"/>
        </w:rPr>
        <w:t>Please provide a copy of the mortgage, If the mortgagee named on the original mortgage is different than your organization, please provide information and documentation in regard to your standing to make this claim, i.e. assignee, servicing, merger, etc.</w:t>
      </w:r>
    </w:p>
    <w:p w:rsidR="0063038B" w:rsidRPr="00A230AC" w:rsidRDefault="0063038B" w:rsidP="0063038B">
      <w:pPr>
        <w:numPr>
          <w:ilvl w:val="0"/>
          <w:numId w:val="5"/>
        </w:numPr>
        <w:jc w:val="both"/>
        <w:rPr>
          <w:rFonts w:ascii="Times New Roman" w:hAnsi="Times New Roman" w:cs="Times New Roman"/>
          <w:sz w:val="24"/>
          <w:szCs w:val="24"/>
        </w:rPr>
      </w:pPr>
      <w:r w:rsidRPr="00A230AC">
        <w:rPr>
          <w:rFonts w:ascii="Times New Roman" w:hAnsi="Times New Roman" w:cs="Times New Roman"/>
          <w:sz w:val="24"/>
          <w:szCs w:val="24"/>
        </w:rPr>
        <w:t>Please provide the following concerning the loss</w:t>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 xml:space="preserve">Date of loss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tabs>
          <w:tab w:val="num" w:pos="1440"/>
        </w:tabs>
        <w:ind w:left="1440"/>
        <w:jc w:val="both"/>
        <w:rPr>
          <w:rFonts w:ascii="Times New Roman" w:hAnsi="Times New Roman" w:cs="Times New Roman"/>
          <w:sz w:val="24"/>
          <w:szCs w:val="24"/>
        </w:rPr>
      </w:pPr>
      <w:r w:rsidRPr="00A230AC">
        <w:rPr>
          <w:rFonts w:ascii="Times New Roman" w:hAnsi="Times New Roman" w:cs="Times New Roman"/>
          <w:sz w:val="24"/>
          <w:szCs w:val="24"/>
        </w:rPr>
        <w:t>(Note:  if your information suggests that there was a different date of loss than the one listed above, please state that different date with an explanation as to your information concerning the date of loss)</w:t>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 xml:space="preserve">Date loss was discovered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Name, address and telephone number of person who discovered the loss</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tabs>
          <w:tab w:val="num" w:pos="1440"/>
        </w:tabs>
        <w:ind w:left="1440" w:hanging="720"/>
        <w:jc w:val="both"/>
        <w:rPr>
          <w:rFonts w:ascii="Times New Roman" w:hAnsi="Times New Roman" w:cs="Times New Roman"/>
          <w:sz w:val="24"/>
          <w:szCs w:val="24"/>
          <w:u w:val="single"/>
        </w:rPr>
      </w:pP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Last person to occupy the property prior to the loss</w:t>
      </w:r>
      <w:r w:rsidRPr="00A230AC">
        <w:rPr>
          <w:rFonts w:ascii="Times New Roman" w:hAnsi="Times New Roman" w:cs="Times New Roman"/>
          <w:sz w:val="24"/>
          <w:szCs w:val="24"/>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numPr>
          <w:ilvl w:val="1"/>
          <w:numId w:val="5"/>
        </w:numPr>
        <w:jc w:val="both"/>
        <w:rPr>
          <w:rFonts w:ascii="Times New Roman" w:hAnsi="Times New Roman" w:cs="Times New Roman"/>
          <w:sz w:val="24"/>
          <w:szCs w:val="24"/>
        </w:rPr>
      </w:pPr>
      <w:r w:rsidRPr="00A230AC">
        <w:rPr>
          <w:rFonts w:ascii="Times New Roman" w:hAnsi="Times New Roman" w:cs="Times New Roman"/>
          <w:sz w:val="24"/>
          <w:szCs w:val="24"/>
        </w:rPr>
        <w:t xml:space="preserve">Amount of the loss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pStyle w:val="BodyTextIndent3"/>
        <w:tabs>
          <w:tab w:val="num" w:pos="1440"/>
        </w:tabs>
        <w:jc w:val="both"/>
        <w:rPr>
          <w:rFonts w:ascii="Times New Roman" w:hAnsi="Times New Roman" w:cs="Times New Roman"/>
          <w:sz w:val="24"/>
          <w:szCs w:val="24"/>
        </w:rPr>
      </w:pPr>
      <w:r w:rsidRPr="00A230AC">
        <w:rPr>
          <w:rFonts w:ascii="Times New Roman" w:hAnsi="Times New Roman" w:cs="Times New Roman"/>
          <w:sz w:val="24"/>
          <w:szCs w:val="24"/>
        </w:rPr>
        <w:t>If your organization or any authorized representative has conducted an evaluation or estimate of the loss damage in regard to your claim, please provide a copy of that evaluation and/or estimate.</w:t>
      </w:r>
    </w:p>
    <w:p w:rsidR="0063038B" w:rsidRPr="00A230AC" w:rsidRDefault="0063038B" w:rsidP="0063038B">
      <w:pPr>
        <w:ind w:left="720"/>
        <w:jc w:val="both"/>
        <w:rPr>
          <w:rFonts w:ascii="Times New Roman" w:hAnsi="Times New Roman" w:cs="Times New Roman"/>
          <w:sz w:val="24"/>
          <w:szCs w:val="24"/>
        </w:rPr>
      </w:pPr>
      <w:r w:rsidRPr="00A230AC">
        <w:rPr>
          <w:rFonts w:ascii="Times New Roman" w:hAnsi="Times New Roman" w:cs="Times New Roman"/>
          <w:sz w:val="24"/>
          <w:szCs w:val="24"/>
        </w:rPr>
        <w:t>f.</w:t>
      </w:r>
      <w:r w:rsidRPr="00A230AC">
        <w:rPr>
          <w:rFonts w:ascii="Times New Roman" w:hAnsi="Times New Roman" w:cs="Times New Roman"/>
          <w:sz w:val="24"/>
          <w:szCs w:val="24"/>
        </w:rPr>
        <w:tab/>
        <w:t>If there has been an entry on the property by the mortgagee and/or</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 xml:space="preserve">an authorized representative, please provide date of entry and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information regarding inspections conducted by mortgagees and/or</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authorized representatives as to the property during and since inception of mortgage _____________________________________</w:t>
      </w:r>
    </w:p>
    <w:p w:rsidR="0063038B" w:rsidRPr="00A230AC" w:rsidRDefault="0063038B" w:rsidP="0063038B">
      <w:pPr>
        <w:numPr>
          <w:ilvl w:val="0"/>
          <w:numId w:val="5"/>
        </w:numPr>
        <w:jc w:val="both"/>
        <w:rPr>
          <w:rFonts w:ascii="Times New Roman" w:hAnsi="Times New Roman" w:cs="Times New Roman"/>
          <w:sz w:val="24"/>
          <w:szCs w:val="24"/>
        </w:rPr>
      </w:pPr>
      <w:r w:rsidRPr="00A230AC">
        <w:rPr>
          <w:rFonts w:ascii="Times New Roman" w:hAnsi="Times New Roman" w:cs="Times New Roman"/>
          <w:sz w:val="24"/>
          <w:szCs w:val="24"/>
        </w:rPr>
        <w:t>Please provide the following information regarding your mortgage.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 xml:space="preserve">Date of the mortgage  </w:t>
      </w:r>
      <w:r w:rsidRPr="00A230AC">
        <w:rPr>
          <w:rFonts w:ascii="Times New Roman" w:hAnsi="Times New Roman" w:cs="Times New Roman"/>
          <w:sz w:val="24"/>
          <w:szCs w:val="24"/>
        </w:rPr>
        <w:softHyphen/>
      </w:r>
      <w:r w:rsidRPr="00A230AC">
        <w:rPr>
          <w:rFonts w:ascii="Times New Roman" w:hAnsi="Times New Roman" w:cs="Times New Roman"/>
          <w:sz w:val="24"/>
          <w:szCs w:val="24"/>
        </w:rPr>
        <w:softHyphen/>
        <w:t>________________</w:t>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Original mortgage amount                      ________________</w:t>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Original term of years                             ________________</w:t>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t xml:space="preserve">If the mortgage is on file, please provide the county of registration and book and page. </w:t>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r w:rsidRPr="00A230AC">
        <w:rPr>
          <w:rFonts w:ascii="Times New Roman" w:hAnsi="Times New Roman" w:cs="Times New Roman"/>
          <w:sz w:val="24"/>
          <w:szCs w:val="24"/>
          <w:u w:val="single"/>
        </w:rPr>
        <w:tab/>
      </w:r>
    </w:p>
    <w:p w:rsidR="0063038B" w:rsidRPr="00A230AC" w:rsidRDefault="0063038B" w:rsidP="0063038B">
      <w:pPr>
        <w:numPr>
          <w:ilvl w:val="0"/>
          <w:numId w:val="4"/>
        </w:numPr>
        <w:jc w:val="both"/>
        <w:rPr>
          <w:rFonts w:ascii="Times New Roman" w:hAnsi="Times New Roman" w:cs="Times New Roman"/>
          <w:sz w:val="24"/>
          <w:szCs w:val="24"/>
        </w:rPr>
      </w:pPr>
      <w:r w:rsidRPr="00A230AC">
        <w:rPr>
          <w:rFonts w:ascii="Times New Roman" w:hAnsi="Times New Roman" w:cs="Times New Roman"/>
          <w:sz w:val="24"/>
          <w:szCs w:val="24"/>
        </w:rPr>
        <w:lastRenderedPageBreak/>
        <w:t>Amount of principal mortgage debt</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as of the date of loss noted above           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 xml:space="preserve">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________________________________________________________</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f.</w:t>
      </w:r>
      <w:r w:rsidRPr="00A230AC">
        <w:rPr>
          <w:rFonts w:ascii="Times New Roman" w:hAnsi="Times New Roman" w:cs="Times New Roman"/>
          <w:sz w:val="24"/>
          <w:szCs w:val="24"/>
        </w:rPr>
        <w:tab/>
        <w:t>Amount of your current principal mortgage debt      __________________</w:t>
      </w:r>
    </w:p>
    <w:p w:rsidR="0063038B" w:rsidRPr="00A230AC" w:rsidRDefault="0063038B" w:rsidP="0063038B">
      <w:pPr>
        <w:ind w:left="720"/>
        <w:jc w:val="both"/>
        <w:rPr>
          <w:rFonts w:ascii="Times New Roman" w:hAnsi="Times New Roman" w:cs="Times New Roman"/>
          <w:sz w:val="24"/>
          <w:szCs w:val="24"/>
        </w:rPr>
      </w:pPr>
      <w:r w:rsidRPr="00A230AC">
        <w:rPr>
          <w:rFonts w:ascii="Times New Roman" w:hAnsi="Times New Roman" w:cs="Times New Roman"/>
          <w:sz w:val="24"/>
          <w:szCs w:val="24"/>
        </w:rPr>
        <w:t>g.</w:t>
      </w:r>
      <w:r w:rsidRPr="00A230AC">
        <w:rPr>
          <w:rFonts w:ascii="Times New Roman" w:hAnsi="Times New Roman" w:cs="Times New Roman"/>
          <w:sz w:val="24"/>
          <w:szCs w:val="24"/>
        </w:rPr>
        <w:tab/>
        <w:t xml:space="preserve">To your knowledge, are there any other mortgagees on the property?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No _______  Yes _______ Unknown _______</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 xml:space="preserve">If yes, please provide your understanding of the priority order of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your mortgage      1</w:t>
      </w:r>
      <w:r w:rsidRPr="00A230AC">
        <w:rPr>
          <w:rFonts w:ascii="Times New Roman" w:hAnsi="Times New Roman" w:cs="Times New Roman"/>
          <w:sz w:val="24"/>
          <w:szCs w:val="24"/>
          <w:vertAlign w:val="superscript"/>
        </w:rPr>
        <w:t>st</w:t>
      </w:r>
      <w:r w:rsidRPr="00A230AC">
        <w:rPr>
          <w:rFonts w:ascii="Times New Roman" w:hAnsi="Times New Roman" w:cs="Times New Roman"/>
          <w:sz w:val="24"/>
          <w:szCs w:val="24"/>
        </w:rPr>
        <w:t xml:space="preserve"> ______    2</w:t>
      </w:r>
      <w:r w:rsidRPr="00A230AC">
        <w:rPr>
          <w:rFonts w:ascii="Times New Roman" w:hAnsi="Times New Roman" w:cs="Times New Roman"/>
          <w:sz w:val="24"/>
          <w:szCs w:val="24"/>
          <w:vertAlign w:val="superscript"/>
        </w:rPr>
        <w:t>nd</w:t>
      </w:r>
      <w:r w:rsidRPr="00A230AC">
        <w:rPr>
          <w:rFonts w:ascii="Times New Roman" w:hAnsi="Times New Roman" w:cs="Times New Roman"/>
          <w:sz w:val="24"/>
          <w:szCs w:val="24"/>
        </w:rPr>
        <w:t xml:space="preserve"> ______  Junior ______</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 xml:space="preserve">  </w:t>
      </w:r>
    </w:p>
    <w:p w:rsidR="0063038B" w:rsidRPr="00A230AC" w:rsidRDefault="0063038B" w:rsidP="0063038B">
      <w:pPr>
        <w:tabs>
          <w:tab w:val="left" w:pos="1080"/>
        </w:tabs>
        <w:ind w:firstLine="360"/>
        <w:jc w:val="both"/>
        <w:rPr>
          <w:rFonts w:ascii="Times New Roman" w:hAnsi="Times New Roman" w:cs="Times New Roman"/>
          <w:sz w:val="24"/>
          <w:szCs w:val="24"/>
        </w:rPr>
      </w:pPr>
      <w:r w:rsidRPr="00A230AC">
        <w:rPr>
          <w:rFonts w:ascii="Times New Roman" w:hAnsi="Times New Roman" w:cs="Times New Roman"/>
          <w:sz w:val="24"/>
          <w:szCs w:val="24"/>
        </w:rPr>
        <w:t>4.</w:t>
      </w:r>
      <w:r w:rsidRPr="00A230AC">
        <w:rPr>
          <w:rFonts w:ascii="Times New Roman" w:hAnsi="Times New Roman" w:cs="Times New Roman"/>
          <w:sz w:val="24"/>
          <w:szCs w:val="24"/>
        </w:rPr>
        <w:tab/>
        <w:t>Current status of mortgage: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a.</w:t>
      </w:r>
      <w:r w:rsidRPr="00A230AC">
        <w:rPr>
          <w:rFonts w:ascii="Times New Roman" w:hAnsi="Times New Roman" w:cs="Times New Roman"/>
          <w:sz w:val="24"/>
          <w:szCs w:val="24"/>
        </w:rPr>
        <w:tab/>
        <w:t>Is mortgage payment current?   Yes  ______   No ______</w:t>
      </w:r>
    </w:p>
    <w:p w:rsidR="0063038B" w:rsidRPr="00A230AC" w:rsidRDefault="0063038B" w:rsidP="0063038B">
      <w:pPr>
        <w:numPr>
          <w:ilvl w:val="0"/>
          <w:numId w:val="6"/>
        </w:numPr>
        <w:jc w:val="both"/>
        <w:rPr>
          <w:rFonts w:ascii="Times New Roman" w:hAnsi="Times New Roman" w:cs="Times New Roman"/>
          <w:sz w:val="24"/>
          <w:szCs w:val="24"/>
        </w:rPr>
      </w:pPr>
      <w:r w:rsidRPr="00A230AC">
        <w:rPr>
          <w:rFonts w:ascii="Times New Roman" w:hAnsi="Times New Roman" w:cs="Times New Roman"/>
          <w:sz w:val="24"/>
          <w:szCs w:val="24"/>
        </w:rPr>
        <w:t>If answer is no, please state how many months mortgage is</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in arrears      __________________</w:t>
      </w:r>
    </w:p>
    <w:p w:rsidR="0063038B" w:rsidRPr="00A230AC" w:rsidRDefault="0063038B" w:rsidP="0063038B">
      <w:pPr>
        <w:numPr>
          <w:ilvl w:val="0"/>
          <w:numId w:val="6"/>
        </w:numPr>
        <w:jc w:val="both"/>
        <w:rPr>
          <w:rFonts w:ascii="Times New Roman" w:hAnsi="Times New Roman" w:cs="Times New Roman"/>
          <w:sz w:val="24"/>
          <w:szCs w:val="24"/>
        </w:rPr>
      </w:pPr>
      <w:r w:rsidRPr="00A230AC">
        <w:rPr>
          <w:rFonts w:ascii="Times New Roman" w:hAnsi="Times New Roman" w:cs="Times New Roman"/>
          <w:sz w:val="24"/>
          <w:szCs w:val="24"/>
        </w:rPr>
        <w:t>Has there been any activity by the mortgagee toward foreclosure?</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Yes  ________   No ________</w:t>
      </w:r>
    </w:p>
    <w:p w:rsidR="0063038B" w:rsidRPr="00A230AC" w:rsidRDefault="0063038B" w:rsidP="0063038B">
      <w:pPr>
        <w:numPr>
          <w:ilvl w:val="0"/>
          <w:numId w:val="6"/>
        </w:numPr>
        <w:jc w:val="both"/>
        <w:rPr>
          <w:rFonts w:ascii="Times New Roman" w:hAnsi="Times New Roman" w:cs="Times New Roman"/>
          <w:sz w:val="24"/>
          <w:szCs w:val="24"/>
        </w:rPr>
      </w:pPr>
      <w:r w:rsidRPr="00A230AC">
        <w:rPr>
          <w:rFonts w:ascii="Times New Roman" w:hAnsi="Times New Roman" w:cs="Times New Roman"/>
          <w:sz w:val="24"/>
          <w:szCs w:val="24"/>
        </w:rPr>
        <w:t xml:space="preserve">If yes, please provide the current status of the action and the date of any upcoming scheduled foreclosure activity </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_____________________________________________________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e.</w:t>
      </w:r>
      <w:r w:rsidRPr="00A230AC">
        <w:rPr>
          <w:rFonts w:ascii="Times New Roman" w:hAnsi="Times New Roman" w:cs="Times New Roman"/>
          <w:sz w:val="24"/>
          <w:szCs w:val="24"/>
        </w:rPr>
        <w:tab/>
        <w:t>Has foreclosure taken place?   Yes _______  No _______</w:t>
      </w:r>
    </w:p>
    <w:p w:rsidR="0063038B" w:rsidRPr="00A230AC" w:rsidRDefault="0063038B" w:rsidP="00A230AC">
      <w:pPr>
        <w:ind w:left="1440"/>
        <w:jc w:val="both"/>
        <w:rPr>
          <w:rFonts w:ascii="Times New Roman" w:hAnsi="Times New Roman" w:cs="Times New Roman"/>
          <w:sz w:val="24"/>
          <w:szCs w:val="24"/>
        </w:rPr>
      </w:pPr>
      <w:r w:rsidRPr="00A230AC">
        <w:rPr>
          <w:rFonts w:ascii="Times New Roman" w:hAnsi="Times New Roman" w:cs="Times New Roman"/>
          <w:sz w:val="24"/>
          <w:szCs w:val="24"/>
        </w:rPr>
        <w:t>If foreclosure has taken place, please provide date of</w:t>
      </w:r>
      <w:r w:rsidR="00A230AC">
        <w:rPr>
          <w:rFonts w:ascii="Times New Roman" w:hAnsi="Times New Roman" w:cs="Times New Roman"/>
          <w:sz w:val="24"/>
          <w:szCs w:val="24"/>
        </w:rPr>
        <w:t xml:space="preserve"> </w:t>
      </w:r>
      <w:r w:rsidRPr="00A230AC">
        <w:rPr>
          <w:rFonts w:ascii="Times New Roman" w:hAnsi="Times New Roman" w:cs="Times New Roman"/>
          <w:sz w:val="24"/>
          <w:szCs w:val="24"/>
        </w:rPr>
        <w:t xml:space="preserve">that foreclosure  (please provide a copy of foreclosure complaint/judgment)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_____________________________________________________</w:t>
      </w:r>
    </w:p>
    <w:p w:rsidR="0063038B" w:rsidRPr="00A230AC" w:rsidRDefault="0063038B" w:rsidP="0063038B">
      <w:pPr>
        <w:ind w:left="720"/>
        <w:jc w:val="both"/>
        <w:rPr>
          <w:rFonts w:ascii="Times New Roman" w:hAnsi="Times New Roman" w:cs="Times New Roman"/>
          <w:sz w:val="24"/>
          <w:szCs w:val="24"/>
        </w:rPr>
      </w:pPr>
      <w:r w:rsidRPr="00A230AC">
        <w:rPr>
          <w:rFonts w:ascii="Times New Roman" w:hAnsi="Times New Roman" w:cs="Times New Roman"/>
          <w:sz w:val="24"/>
          <w:szCs w:val="24"/>
        </w:rPr>
        <w:t>f.</w:t>
      </w:r>
      <w:r w:rsidRPr="00A230AC">
        <w:rPr>
          <w:rFonts w:ascii="Times New Roman" w:hAnsi="Times New Roman" w:cs="Times New Roman"/>
          <w:sz w:val="24"/>
          <w:szCs w:val="24"/>
        </w:rPr>
        <w:tab/>
        <w:t>If a foreclosure sale is currently scheduled, please provide scheduled</w:t>
      </w:r>
    </w:p>
    <w:p w:rsidR="0063038B" w:rsidRPr="00A230AC" w:rsidRDefault="0063038B" w:rsidP="0063038B">
      <w:pPr>
        <w:ind w:left="1440"/>
        <w:jc w:val="both"/>
        <w:rPr>
          <w:rFonts w:ascii="Times New Roman" w:hAnsi="Times New Roman" w:cs="Times New Roman"/>
          <w:sz w:val="24"/>
          <w:szCs w:val="24"/>
        </w:rPr>
      </w:pPr>
      <w:r w:rsidRPr="00A230AC">
        <w:rPr>
          <w:rFonts w:ascii="Times New Roman" w:hAnsi="Times New Roman" w:cs="Times New Roman"/>
          <w:sz w:val="24"/>
          <w:szCs w:val="24"/>
        </w:rPr>
        <w:t>date of that event  ________________________________________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g.         Has a foreclosure sale taken place?   Yes _______  No 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If a foreclosure sale has taken place, please provide: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Date of sale                     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Amount of winning bid 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Name and address of winning bidder 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___________________________________________________________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Amount of outstanding deficit on original mortgage after foreclosure sale</w:t>
      </w:r>
    </w:p>
    <w:p w:rsidR="0063038B" w:rsidRPr="00A230AC" w:rsidRDefault="0063038B" w:rsidP="0063038B">
      <w:pPr>
        <w:ind w:left="720" w:firstLine="720"/>
        <w:jc w:val="both"/>
        <w:rPr>
          <w:rFonts w:ascii="Times New Roman" w:hAnsi="Times New Roman" w:cs="Times New Roman"/>
          <w:sz w:val="24"/>
          <w:szCs w:val="24"/>
        </w:rPr>
      </w:pPr>
      <w:r w:rsidRPr="00A230AC">
        <w:rPr>
          <w:rFonts w:ascii="Times New Roman" w:hAnsi="Times New Roman" w:cs="Times New Roman"/>
          <w:sz w:val="24"/>
          <w:szCs w:val="24"/>
        </w:rPr>
        <w:t xml:space="preserve"> if any 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 xml:space="preserve">(Please provide copies of any deficiency notices sent to insured pursuant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to M.G.L. c. 244 section 17A to 17C)</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Date of foreclosure deed _______________________________________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r>
      <w:r w:rsidRPr="00A230AC">
        <w:rPr>
          <w:rFonts w:ascii="Times New Roman" w:hAnsi="Times New Roman" w:cs="Times New Roman"/>
          <w:sz w:val="24"/>
          <w:szCs w:val="24"/>
        </w:rPr>
        <w:tab/>
        <w:t>(Please provide copy of the deed)</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If additional space is needed, please attach additional pages to this document.  If you have any questions, I can be contacted at __________________.  Please have an officer of your organization sign and date this document with its completed responses.</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Thank you for your cooperation in this matter.</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This insurer reserves all its rights, privileges and defenses in regard to the above-entitled loss.</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Very truly yours,</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Claims Adjuster</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b/>
        <w:t xml:space="preserve">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I, __________________________________________, an officer of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                            (print name)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______________________________________, do hereby state that the information               </w:t>
      </w:r>
      <w:r w:rsidRPr="00A230AC">
        <w:rPr>
          <w:rFonts w:ascii="Times New Roman" w:hAnsi="Times New Roman" w:cs="Times New Roman"/>
          <w:sz w:val="24"/>
          <w:szCs w:val="24"/>
        </w:rPr>
        <w:tab/>
        <w:t xml:space="preserve">         (print  corporate name)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provided within this document and the attachment(s) are true to the best of my knowledge</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and/or the collective best knowledge of this organization.</w:t>
      </w: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__________________________                Signature:_____________________________</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                  Date</w:t>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r>
      <w:r w:rsidRPr="00A230AC">
        <w:rPr>
          <w:rFonts w:ascii="Times New Roman" w:hAnsi="Times New Roman" w:cs="Times New Roman"/>
          <w:sz w:val="24"/>
          <w:szCs w:val="24"/>
        </w:rPr>
        <w:tab/>
        <w:t xml:space="preserve">(Please identify your title or </w:t>
      </w:r>
    </w:p>
    <w:p w:rsidR="0063038B" w:rsidRPr="00A230AC" w:rsidRDefault="0063038B" w:rsidP="0063038B">
      <w:pPr>
        <w:jc w:val="both"/>
        <w:rPr>
          <w:rFonts w:ascii="Times New Roman" w:hAnsi="Times New Roman" w:cs="Times New Roman"/>
          <w:sz w:val="24"/>
          <w:szCs w:val="24"/>
        </w:rPr>
      </w:pPr>
      <w:r w:rsidRPr="00A230AC">
        <w:rPr>
          <w:rFonts w:ascii="Times New Roman" w:hAnsi="Times New Roman" w:cs="Times New Roman"/>
          <w:sz w:val="24"/>
          <w:szCs w:val="24"/>
        </w:rPr>
        <w:t xml:space="preserve">                                                                                     Position with mortgagee)</w:t>
      </w:r>
    </w:p>
    <w:p w:rsidR="0063038B" w:rsidRPr="00A230AC" w:rsidRDefault="0063038B" w:rsidP="0063038B">
      <w:pPr>
        <w:widowControl/>
        <w:spacing w:line="240" w:lineRule="exact"/>
        <w:jc w:val="both"/>
        <w:rPr>
          <w:rFonts w:ascii="Times New Roman" w:hAnsi="Times New Roman" w:cs="Times New Roman"/>
          <w:sz w:val="24"/>
          <w:szCs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63038B" w:rsidRDefault="0063038B" w:rsidP="0063038B">
      <w:pPr>
        <w:widowControl/>
        <w:spacing w:line="240" w:lineRule="exact"/>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D6" w:rsidRDefault="00E86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D6" w:rsidRDefault="00E861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D6" w:rsidRDefault="00E86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D6" w:rsidRDefault="00E86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E861D6" w:rsidRDefault="004F40AC" w:rsidP="00E861D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476"/>
    <w:multiLevelType w:val="hybridMultilevel"/>
    <w:tmpl w:val="2116CB6C"/>
    <w:lvl w:ilvl="0" w:tplc="E29E896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42D358ED"/>
    <w:multiLevelType w:val="hybridMultilevel"/>
    <w:tmpl w:val="61AA4D9C"/>
    <w:lvl w:ilvl="0" w:tplc="A3C6633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6387B6A"/>
    <w:multiLevelType w:val="hybridMultilevel"/>
    <w:tmpl w:val="08D07A40"/>
    <w:lvl w:ilvl="0" w:tplc="73E6AED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5040B"/>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3038B"/>
    <w:rsid w:val="00640309"/>
    <w:rsid w:val="006744D1"/>
    <w:rsid w:val="00686E86"/>
    <w:rsid w:val="00726E11"/>
    <w:rsid w:val="008460F6"/>
    <w:rsid w:val="008A1379"/>
    <w:rsid w:val="00925EF6"/>
    <w:rsid w:val="00956E63"/>
    <w:rsid w:val="00957FE6"/>
    <w:rsid w:val="009A7EC2"/>
    <w:rsid w:val="009C72CF"/>
    <w:rsid w:val="00A230AC"/>
    <w:rsid w:val="00A44884"/>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861D6"/>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6303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38B"/>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6303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38B"/>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7ED7F8-A981-4F97-B9A7-8FF620CE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2014-07-08T14:41:00Z</dcterms:created>
  <dcterms:modified xsi:type="dcterms:W3CDTF">2014-10-01T13:23:00Z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